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F75C14" w:rsidRPr="00F75C14" w:rsidTr="00F75C14"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ПЛАН-ГРАФИК </w:t>
            </w:r>
            <w:r w:rsidRPr="00F75C14">
              <w:rPr>
                <w:sz w:val="12"/>
                <w:szCs w:val="12"/>
              </w:rPr>
              <w:br/>
              <w:t>закупок товаров, работ, услуг на 2020 финансовый год</w:t>
            </w:r>
            <w:r w:rsidRPr="00F75C14">
              <w:rPr>
                <w:sz w:val="12"/>
                <w:szCs w:val="12"/>
              </w:rPr>
              <w:br/>
              <w:t xml:space="preserve">и на плановый период 2021 и 2022 годов </w:t>
            </w:r>
          </w:p>
        </w:tc>
      </w:tr>
    </w:tbl>
    <w:p w:rsidR="00F75C14" w:rsidRPr="00F75C14" w:rsidRDefault="00F75C14" w:rsidP="00F75C14">
      <w:pPr>
        <w:rPr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9"/>
        <w:gridCol w:w="6159"/>
        <w:gridCol w:w="1540"/>
        <w:gridCol w:w="1540"/>
      </w:tblGrid>
      <w:tr w:rsidR="00F75C14" w:rsidRPr="00F75C14" w:rsidTr="00F75C14">
        <w:tc>
          <w:tcPr>
            <w:tcW w:w="20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1. Информация о заказчике: </w:t>
            </w:r>
          </w:p>
        </w:tc>
        <w:tc>
          <w:tcPr>
            <w:tcW w:w="20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20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Коды</w:t>
            </w:r>
          </w:p>
        </w:tc>
      </w:tr>
      <w:tr w:rsidR="00F75C14" w:rsidRPr="00F75C14" w:rsidTr="00F75C14">
        <w:tc>
          <w:tcPr>
            <w:tcW w:w="2000" w:type="pct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Полное наименование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УПРАВЛЕНИЕ ФЕДЕРАЛЬНОЙ НАЛОГОВОЙ СЛУЖБЫ ПО ЧУВАШСКОЙ РЕСПУБЛИКЕ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2128700000</w:t>
            </w:r>
          </w:p>
        </w:tc>
      </w:tr>
      <w:tr w:rsidR="00F75C14" w:rsidRPr="00F75C14" w:rsidTr="00F75C14"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213001001</w:t>
            </w:r>
          </w:p>
        </w:tc>
      </w:tr>
      <w:tr w:rsidR="00F75C14" w:rsidRPr="00F75C14" w:rsidTr="00F75C14">
        <w:tc>
          <w:tcPr>
            <w:tcW w:w="20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Федеральные государственные казенные учреждения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75104</w:t>
            </w:r>
          </w:p>
        </w:tc>
      </w:tr>
      <w:tr w:rsidR="00F75C14" w:rsidRPr="00F75C14" w:rsidTr="00F75C14">
        <w:tc>
          <w:tcPr>
            <w:tcW w:w="20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Федеральная собственность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12</w:t>
            </w:r>
          </w:p>
        </w:tc>
      </w:tr>
      <w:tr w:rsidR="00F75C14" w:rsidRPr="00F75C14" w:rsidTr="00F75C14">
        <w:tc>
          <w:tcPr>
            <w:tcW w:w="20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Российская Федерация, 428018, Чувашская Республика - Чувашия, Чебоксары г, </w:t>
            </w:r>
            <w:proofErr w:type="gramStart"/>
            <w:r w:rsidRPr="00F75C14">
              <w:rPr>
                <w:sz w:val="12"/>
                <w:szCs w:val="12"/>
              </w:rPr>
              <w:t>УЛ</w:t>
            </w:r>
            <w:proofErr w:type="gramEnd"/>
            <w:r w:rsidRPr="00F75C14">
              <w:rPr>
                <w:sz w:val="12"/>
                <w:szCs w:val="12"/>
              </w:rPr>
              <w:t xml:space="preserve"> НИЖЕГОРОДСКАЯ, 8 ,7-835-2302700, zakupki.r2100@nalog.ru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97701000</w:t>
            </w:r>
          </w:p>
        </w:tc>
      </w:tr>
      <w:tr w:rsidR="00F75C14" w:rsidRPr="00F75C14" w:rsidTr="00F75C14">
        <w:tc>
          <w:tcPr>
            <w:tcW w:w="2000" w:type="pct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</w:tr>
      <w:tr w:rsidR="00F75C14" w:rsidRPr="00F75C14" w:rsidTr="00F75C14"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</w:tr>
      <w:tr w:rsidR="00F75C14" w:rsidRPr="00F75C14" w:rsidTr="00F75C14">
        <w:tc>
          <w:tcPr>
            <w:tcW w:w="20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</w:tr>
      <w:tr w:rsidR="00F75C14" w:rsidRPr="00F75C14" w:rsidTr="00F75C14">
        <w:tc>
          <w:tcPr>
            <w:tcW w:w="20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рубль 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383</w:t>
            </w:r>
          </w:p>
        </w:tc>
      </w:tr>
    </w:tbl>
    <w:p w:rsidR="00F75C14" w:rsidRPr="00F75C14" w:rsidRDefault="00F75C14" w:rsidP="00F75C14">
      <w:pPr>
        <w:rPr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F75C14" w:rsidRPr="00F75C14" w:rsidTr="00F75C14">
        <w:tc>
          <w:tcPr>
            <w:tcW w:w="5000" w:type="pc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2. Информация о закупках товаров, работ, услуг на 2020 финансовый год и на плановый период 2021 и 2022 годов: </w:t>
            </w:r>
            <w:bookmarkStart w:id="0" w:name="_GoBack"/>
            <w:bookmarkEnd w:id="0"/>
          </w:p>
        </w:tc>
      </w:tr>
    </w:tbl>
    <w:p w:rsidR="00F75C14" w:rsidRPr="00F75C14" w:rsidRDefault="00F75C14" w:rsidP="00F75C14">
      <w:pPr>
        <w:rPr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"/>
        <w:gridCol w:w="2200"/>
        <w:gridCol w:w="1200"/>
        <w:gridCol w:w="1668"/>
        <w:gridCol w:w="2431"/>
        <w:gridCol w:w="1330"/>
        <w:gridCol w:w="710"/>
        <w:gridCol w:w="687"/>
        <w:gridCol w:w="653"/>
        <w:gridCol w:w="652"/>
        <w:gridCol w:w="742"/>
        <w:gridCol w:w="940"/>
        <w:gridCol w:w="1018"/>
        <w:gridCol w:w="920"/>
      </w:tblGrid>
      <w:tr w:rsidR="00F75C14" w:rsidRPr="00F75C14" w:rsidTr="00F75C14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№ </w:t>
            </w:r>
            <w:proofErr w:type="gramStart"/>
            <w:r w:rsidRPr="00F75C14">
              <w:rPr>
                <w:sz w:val="12"/>
                <w:szCs w:val="12"/>
              </w:rPr>
              <w:t>п</w:t>
            </w:r>
            <w:proofErr w:type="gramEnd"/>
            <w:r w:rsidRPr="00F75C14">
              <w:rPr>
                <w:sz w:val="12"/>
                <w:szCs w:val="12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Идентификационный код закупки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Объект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Объем финансового обеспечения, в том числе планируемые платежи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Наименование уполномоченного органа (учреждения)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Наименование организатора проведения совместного конкурса или аукциона</w:t>
            </w:r>
          </w:p>
        </w:tc>
      </w:tr>
      <w:tr w:rsidR="00F75C14" w:rsidRPr="00F75C14" w:rsidTr="00F75C14">
        <w:trPr>
          <w:tblHeader/>
        </w:trPr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Товар, работа, услуга по Общероссийскому классификатору продукции по видам экономической деятельности </w:t>
            </w:r>
            <w:proofErr w:type="gramStart"/>
            <w:r w:rsidRPr="00F75C14">
              <w:rPr>
                <w:sz w:val="12"/>
                <w:szCs w:val="12"/>
              </w:rPr>
              <w:t>ОК</w:t>
            </w:r>
            <w:proofErr w:type="gramEnd"/>
            <w:r w:rsidRPr="00F75C14">
              <w:rPr>
                <w:sz w:val="12"/>
                <w:szCs w:val="12"/>
              </w:rPr>
              <w:t xml:space="preserve"> 034-2014 (КПЕС 2008) (ОКПД2)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Наименование объекта закупки</w:t>
            </w: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Всего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</w:tr>
      <w:tr w:rsidR="00F75C14" w:rsidRPr="00F75C14" w:rsidTr="00F75C14">
        <w:trPr>
          <w:tblHeader/>
        </w:trPr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Код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Наименование</w:t>
            </w: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</w:tr>
      <w:tr w:rsidR="00F75C14" w:rsidRPr="00F75C14" w:rsidTr="00F75C14">
        <w:trPr>
          <w:tblHeader/>
        </w:trPr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</w:tr>
      <w:tr w:rsidR="00F75C14" w:rsidRPr="00F75C14" w:rsidTr="00F75C14">
        <w:trPr>
          <w:tblHeader/>
        </w:trPr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</w:t>
            </w:r>
          </w:p>
        </w:tc>
        <w:tc>
          <w:tcPr>
            <w:tcW w:w="1200" w:type="dxa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14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201212870000021300100100010002041244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20.41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Мыло и моющие средства, чистящие и полирующие средства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688500.00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688500.00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201212870000021300100100020003299244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32.99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Изделия готовые прочие, не включенные в другие </w:t>
            </w:r>
            <w:r w:rsidRPr="00F75C14">
              <w:rPr>
                <w:sz w:val="12"/>
                <w:szCs w:val="12"/>
              </w:rPr>
              <w:lastRenderedPageBreak/>
              <w:t>группировки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Поставка канцелярских принадлежностей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1812900.00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1812900.00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0003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201212870000021300100100030004322244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43.22.12.140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483628.33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483628.33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201212870000021300100100040003600244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36.00.20.130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Холодное водоснабжение и водоотведение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428931.10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428931.10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201212870000021300100100050003530244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35.30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снабжению паром и кондиционированию воздуха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Тепловая энергия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201212870000021300100100060003512244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35.12.10.110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передаче электроэнергии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Электрическая энергия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14000000.00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14000000.00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0007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201212870000021300100100070001920244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19.20.21.135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3900000.00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3900000.00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0008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201212870000021300100100080001712244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17.12.14.119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Бумага для печати прочая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бумаги офисной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7000000.00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7000000.00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201212870000021300100100090000620244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06.20.10.110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Газ горючий природный (газ естественный)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1681370.25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1681370.25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201212870000021300100100120006203242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62.03.12.130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сопровождению компьютерных систем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Оказание услуг по информационному сопровождению </w:t>
            </w:r>
            <w:proofErr w:type="spellStart"/>
            <w:r w:rsidRPr="00F75C14">
              <w:rPr>
                <w:sz w:val="12"/>
                <w:szCs w:val="12"/>
              </w:rPr>
              <w:t>Справочноправовой</w:t>
            </w:r>
            <w:proofErr w:type="spellEnd"/>
            <w:r w:rsidRPr="00F75C14">
              <w:rPr>
                <w:sz w:val="12"/>
                <w:szCs w:val="12"/>
              </w:rPr>
              <w:t xml:space="preserve"> Системы </w:t>
            </w:r>
            <w:proofErr w:type="spellStart"/>
            <w:r w:rsidRPr="00F75C14">
              <w:rPr>
                <w:sz w:val="12"/>
                <w:szCs w:val="12"/>
              </w:rPr>
              <w:t>КонсультантПлюс</w:t>
            </w:r>
            <w:proofErr w:type="spellEnd"/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320786.40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320786.40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201212870000021300100100130006110242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61.10.11.190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19740.00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19740.00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201212870000021300100100140006110242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61.10.11.110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Услуги по предоставлению внутризоновых, междугородных и международных телефонных </w:t>
            </w:r>
            <w:r w:rsidRPr="00F75C14">
              <w:rPr>
                <w:sz w:val="12"/>
                <w:szCs w:val="12"/>
              </w:rPr>
              <w:lastRenderedPageBreak/>
              <w:t>соединений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Услуги электрической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0015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201212870000021300100100150003312242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33.12.16.000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Услуги </w:t>
            </w:r>
            <w:proofErr w:type="gramStart"/>
            <w:r w:rsidRPr="00F75C14">
              <w:rPr>
                <w:sz w:val="12"/>
                <w:szCs w:val="12"/>
              </w:rPr>
              <w:t>п</w:t>
            </w:r>
            <w:proofErr w:type="gramEnd"/>
            <w:r w:rsidRPr="00F75C14">
              <w:rPr>
                <w:sz w:val="12"/>
                <w:szCs w:val="12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ремонту офисной техники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1500000.00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1500000.00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201212870000021300100100160002823242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28.23.25.000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Части и принадлежности прочих офисных машин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2441373.60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2441373.60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0017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201212870000021300100100170003811244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38.11.11.000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662400.00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662400.00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0018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201212870000021300100100180003700244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37.00.11.110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водоотведению сточных вод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водоотведения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125000.00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125000.00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201212870000021300100100190003312244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33.12.29.000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F75C14">
              <w:rPr>
                <w:sz w:val="12"/>
                <w:szCs w:val="12"/>
              </w:rPr>
              <w:t>Росии</w:t>
            </w:r>
            <w:proofErr w:type="spellEnd"/>
            <w:r w:rsidRPr="00F75C14">
              <w:rPr>
                <w:sz w:val="12"/>
                <w:szCs w:val="12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201212870000021300100100200003312244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ремонту оборудования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F75C14">
              <w:rPr>
                <w:sz w:val="12"/>
                <w:szCs w:val="12"/>
              </w:rPr>
              <w:t>Росии</w:t>
            </w:r>
            <w:proofErr w:type="spellEnd"/>
            <w:r w:rsidRPr="00F75C14">
              <w:rPr>
                <w:sz w:val="12"/>
                <w:szCs w:val="12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201212870000021300100100210006820244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68.20.1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Аренда недвижимого имущества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103869.56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103869.56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201212870000021300100100220008020244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80.20.10.000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систем обеспечения безопасности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1912145.04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1912145.04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0023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201212870000021300100100230003314244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33.14.11.000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346850.00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346850.00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201212870000021300100100240003312244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33.12.18.000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Услуги по ремонту и техническому обслуживанию </w:t>
            </w:r>
            <w:proofErr w:type="spellStart"/>
            <w:r w:rsidRPr="00F75C14">
              <w:rPr>
                <w:sz w:val="12"/>
                <w:szCs w:val="12"/>
              </w:rPr>
              <w:t>небытового</w:t>
            </w:r>
            <w:proofErr w:type="spellEnd"/>
            <w:r w:rsidRPr="00F75C14">
              <w:rPr>
                <w:sz w:val="12"/>
                <w:szCs w:val="12"/>
              </w:rPr>
              <w:t xml:space="preserve"> холодильного и вентиляционного оборудования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Техническое обслуживание и </w:t>
            </w:r>
            <w:proofErr w:type="spellStart"/>
            <w:r w:rsidRPr="00F75C14">
              <w:rPr>
                <w:sz w:val="12"/>
                <w:szCs w:val="12"/>
              </w:rPr>
              <w:t>регламентно</w:t>
            </w:r>
            <w:proofErr w:type="spellEnd"/>
            <w:r w:rsidRPr="00F75C14">
              <w:rPr>
                <w:sz w:val="12"/>
                <w:szCs w:val="12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F75C14">
              <w:rPr>
                <w:sz w:val="12"/>
                <w:szCs w:val="12"/>
              </w:rPr>
              <w:t>Росии</w:t>
            </w:r>
            <w:proofErr w:type="spellEnd"/>
            <w:r w:rsidRPr="00F75C14">
              <w:rPr>
                <w:sz w:val="12"/>
                <w:szCs w:val="12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596146.84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596146.84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201212870000021300100100250005819244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58.19.14.110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23509089.55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23509089.55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201212870000021300100100260008621244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86.21.10.120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Оказание услуг по проведению </w:t>
            </w:r>
            <w:proofErr w:type="spellStart"/>
            <w:r w:rsidRPr="00F75C14">
              <w:rPr>
                <w:sz w:val="12"/>
                <w:szCs w:val="12"/>
              </w:rPr>
              <w:t>предрейсовых</w:t>
            </w:r>
            <w:proofErr w:type="spellEnd"/>
            <w:r w:rsidRPr="00F75C14">
              <w:rPr>
                <w:sz w:val="12"/>
                <w:szCs w:val="12"/>
              </w:rPr>
              <w:t xml:space="preserve"> и </w:t>
            </w:r>
            <w:proofErr w:type="spellStart"/>
            <w:r w:rsidRPr="00F75C14">
              <w:rPr>
                <w:sz w:val="12"/>
                <w:szCs w:val="12"/>
              </w:rPr>
              <w:t>послерейсовых</w:t>
            </w:r>
            <w:proofErr w:type="spellEnd"/>
            <w:r w:rsidRPr="00F75C14">
              <w:rPr>
                <w:sz w:val="12"/>
                <w:szCs w:val="12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229111.90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229111.90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0027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201212870000021300100100270008010244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80.10.12.000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охраны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2150253.66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2150253.66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0028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201212870000021300100100280005320244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53.20.11.121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федеральной фельдъегерской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федеральной фельдъегерской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11200.00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11200.00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201212870000021300100100290005310244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53.10.12.000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почтовой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0031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201212870000021300100100310006832244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68.32.11.120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Услуги по управлению жилым фондом, предоставляемые за вознаграждение или на 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</w:t>
            </w:r>
            <w:r w:rsidRPr="00F75C14">
              <w:rPr>
                <w:sz w:val="12"/>
                <w:szCs w:val="12"/>
              </w:rPr>
              <w:lastRenderedPageBreak/>
              <w:t>имущества жилого фонда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Услуги по управлению многоквартирным домом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0032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201212870000021300100100320009511242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95.11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ремонту компьютеров и периферийного оборудования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заправке и ремонту картриджей для лазерных принтеров и многофункциональных устройств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211212870000021300100100010002041244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20.41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Мыло и моющие средства, чистящие и полирующие средства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688500.00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688500.00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211212870000021300100100020005310244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53.10.12.000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почтовой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211212870000021300100100030004322244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43.22.12.140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483628.33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483628.33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211212870000021300100100040003600244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36.00.20.130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Холодное водоснабжение и водоотведение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428931.10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428931.10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211212870000021300100100050003530244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35.30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снабжению паром и кондиционированию воздуха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Тепловая энергия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211212870000021300100100060003512244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35.12.10.110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передаче электроэнергии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Электрическая энергия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14000000.00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14000000.00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0007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211212870000021300100100070001920244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19.20.21.135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3900000.00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3900000.00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0008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211212870000021300100100080001712244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17.12.14.119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Бумага для печати прочая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бумаги офисной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7000000.00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7000000.00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211212870000021300100100090000620244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06.20.10.110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Газ горючий природный (газ естественный)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1681370.25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1681370.25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0010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211212870000021300100100100003299244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32.99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Изделия готовые прочие, не включенные в другие группировки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канцелярских принадлежностей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1812900.00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1812900.00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211212870000021300100100130006110242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61.10.11.190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19740.00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19740.00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211212870000021300100100140006110242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61.10.11.110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электрической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211212870000021300100100150003312242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33.12.16.000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Услуги </w:t>
            </w:r>
            <w:proofErr w:type="gramStart"/>
            <w:r w:rsidRPr="00F75C14">
              <w:rPr>
                <w:sz w:val="12"/>
                <w:szCs w:val="12"/>
              </w:rPr>
              <w:t>п</w:t>
            </w:r>
            <w:proofErr w:type="gramEnd"/>
            <w:r w:rsidRPr="00F75C14">
              <w:rPr>
                <w:sz w:val="12"/>
                <w:szCs w:val="12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ремонту офисной техники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1500000.00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1500000.00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211212870000021300100100160002823242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28.23.25.000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Части и принадлежности прочих офисных машин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3441373.60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3441373.60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0017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211212870000021300100100170003811244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38.11.11.000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662400.00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662400.00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0018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211212870000021300100100180003700244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37.00.11.110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водоотведению сточных вод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водоотведения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125000.00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125000.00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211212870000021300100100190003312244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33.12.29.000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F75C14">
              <w:rPr>
                <w:sz w:val="12"/>
                <w:szCs w:val="12"/>
              </w:rPr>
              <w:t>Росии</w:t>
            </w:r>
            <w:proofErr w:type="spellEnd"/>
            <w:r w:rsidRPr="00F75C14">
              <w:rPr>
                <w:sz w:val="12"/>
                <w:szCs w:val="12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211212870000021300100100200003312244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ремонту оборудования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F75C14">
              <w:rPr>
                <w:sz w:val="12"/>
                <w:szCs w:val="12"/>
              </w:rPr>
              <w:t>Росии</w:t>
            </w:r>
            <w:proofErr w:type="spellEnd"/>
            <w:r w:rsidRPr="00F75C14">
              <w:rPr>
                <w:sz w:val="12"/>
                <w:szCs w:val="12"/>
              </w:rPr>
              <w:t xml:space="preserve"> по </w:t>
            </w:r>
            <w:r w:rsidRPr="00F75C14">
              <w:rPr>
                <w:sz w:val="12"/>
                <w:szCs w:val="12"/>
              </w:rPr>
              <w:lastRenderedPageBreak/>
              <w:t>Чувашской Республике и подведомственных инспекций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0021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211212870000021300100100210006820244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68.20.1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Аренда недвижимого имущества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103869.56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103869.56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211212870000021300100100220008020244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80.20.10.000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систем обеспечения безопасности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охраны объектов территориальных налоговых органов ФНС России по Чувашской Республике с помощью тревожной и охранно-пожарной сигнализации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1912145.04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1912145.04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211212870000021300100100230003314244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33.14.11.000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Оказание услуг по техническому обслуживанию дизельных генераторных установок 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346850.00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346850.00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211212870000021300100100240003312244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33.12.18.000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Услуги по ремонту и техническому обслуживанию </w:t>
            </w:r>
            <w:proofErr w:type="spellStart"/>
            <w:r w:rsidRPr="00F75C14">
              <w:rPr>
                <w:sz w:val="12"/>
                <w:szCs w:val="12"/>
              </w:rPr>
              <w:t>небытового</w:t>
            </w:r>
            <w:proofErr w:type="spellEnd"/>
            <w:r w:rsidRPr="00F75C14">
              <w:rPr>
                <w:sz w:val="12"/>
                <w:szCs w:val="12"/>
              </w:rPr>
              <w:t xml:space="preserve"> холодильного и вентиляционного оборудования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Техническое обслуживание и </w:t>
            </w:r>
            <w:proofErr w:type="spellStart"/>
            <w:r w:rsidRPr="00F75C14">
              <w:rPr>
                <w:sz w:val="12"/>
                <w:szCs w:val="12"/>
              </w:rPr>
              <w:t>регламентно</w:t>
            </w:r>
            <w:proofErr w:type="spellEnd"/>
            <w:r w:rsidRPr="00F75C14">
              <w:rPr>
                <w:sz w:val="12"/>
                <w:szCs w:val="12"/>
              </w:rPr>
              <w:t xml:space="preserve">-профилактический ремонт систем кондиционирования и вентиляции в зданиях УФНС </w:t>
            </w:r>
            <w:proofErr w:type="spellStart"/>
            <w:r w:rsidRPr="00F75C14">
              <w:rPr>
                <w:sz w:val="12"/>
                <w:szCs w:val="12"/>
              </w:rPr>
              <w:t>Росии</w:t>
            </w:r>
            <w:proofErr w:type="spellEnd"/>
            <w:r w:rsidRPr="00F75C14">
              <w:rPr>
                <w:sz w:val="12"/>
                <w:szCs w:val="12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596146.84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596146.84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211212870000021300100100250005813244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58.13.1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Газеты печатные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156349.40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156349.40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211212870000021300100100260005819244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58.19.14.110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23566043.92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23566043.92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0027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211212870000021300100100270008621244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86.21.10.120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Услуги, предоставляемые врачами общей врачебной практики, по проведению диагностических процедур и постановке диагноза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Оказание услуг по проведению </w:t>
            </w:r>
            <w:proofErr w:type="spellStart"/>
            <w:r w:rsidRPr="00F75C14">
              <w:rPr>
                <w:sz w:val="12"/>
                <w:szCs w:val="12"/>
              </w:rPr>
              <w:t>предрейсовых</w:t>
            </w:r>
            <w:proofErr w:type="spellEnd"/>
            <w:r w:rsidRPr="00F75C14">
              <w:rPr>
                <w:sz w:val="12"/>
                <w:szCs w:val="12"/>
              </w:rPr>
              <w:t xml:space="preserve"> и </w:t>
            </w:r>
            <w:proofErr w:type="spellStart"/>
            <w:r w:rsidRPr="00F75C14">
              <w:rPr>
                <w:sz w:val="12"/>
                <w:szCs w:val="12"/>
              </w:rPr>
              <w:t>послерейсовых</w:t>
            </w:r>
            <w:proofErr w:type="spellEnd"/>
            <w:r w:rsidRPr="00F75C14">
              <w:rPr>
                <w:sz w:val="12"/>
                <w:szCs w:val="12"/>
              </w:rPr>
              <w:t xml:space="preserve"> медицинских осмотров водителей автотранспортных средств УФНС России по Чувашской Республике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229111.90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229111.90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0028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211212870000021300100100280008010244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80.10.12.000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охраны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физической охране объектов территориальных налоговых органов ФНС России по Чувашской Республике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2150253.66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2150253.66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0029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211212870000021300100100290005320244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53.20.11.121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федеральной фельдъегерской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федеральной фельдъегерской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11200.00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11200.00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221212870000021300100100010002041244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20.41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Мыло и моющие средства, чистящие и полирующие средства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хозяйственных товаров и принадлежностей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688500.00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688500.00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221212870000021300100100020003600244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36.00.20.130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Холодное водоснабжение и водоотведение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428931.10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428931.10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221212870000021300100100030003530244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35.30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снабжению паром и кондиционированию воздуха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Тепловая энергия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221212870000021300100100040003512244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35.12.10.110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передаче электроэнергии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Электрическая энергия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14000000.00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14000000.00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221212870000021300100100050001712244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17.12.14.119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Бумага для печати прочая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бумаги офисной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7000000.00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7000000.00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221212870000021300100100060003299244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32.99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Изделия готовые прочие, не включенные в другие группировки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канцелярских принадлежностей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1812900.00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1812900.00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0009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221212870000021300100100090003811244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38.11.11.000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сбору неопасных отходов городского хозяйства, пригодных для повторного использования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662400.00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662400.00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221212870000021300100100100003700244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37.00.11.110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водоотведению сточных вод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водоотведения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125000.00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125000.00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221212870000021300100100110003312244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33.12.29.000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Техническое обслуживание и планово-предупредительный ремонт системы охранно-пожарной сигнализации в зданиях УФНС </w:t>
            </w:r>
            <w:proofErr w:type="spellStart"/>
            <w:r w:rsidRPr="00F75C14">
              <w:rPr>
                <w:sz w:val="12"/>
                <w:szCs w:val="12"/>
              </w:rPr>
              <w:t>Росии</w:t>
            </w:r>
            <w:proofErr w:type="spellEnd"/>
            <w:r w:rsidRPr="00F75C14">
              <w:rPr>
                <w:sz w:val="12"/>
                <w:szCs w:val="12"/>
              </w:rPr>
              <w:t xml:space="preserve"> по Чувашской Республике и подведомственных инспекций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221212870000021300100100120003312244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ремонту оборудования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Техническое обслуживание и планово-предупредительный ремонт системы видеонаблюдения в зданиях УФНС </w:t>
            </w:r>
            <w:proofErr w:type="spellStart"/>
            <w:r w:rsidRPr="00F75C14">
              <w:rPr>
                <w:sz w:val="12"/>
                <w:szCs w:val="12"/>
              </w:rPr>
              <w:t>Росии</w:t>
            </w:r>
            <w:proofErr w:type="spellEnd"/>
            <w:r w:rsidRPr="00F75C14">
              <w:rPr>
                <w:sz w:val="12"/>
                <w:szCs w:val="12"/>
              </w:rPr>
              <w:t xml:space="preserve"> по Чувашской Республике и подведомственных </w:t>
            </w:r>
            <w:r w:rsidRPr="00F75C14">
              <w:rPr>
                <w:sz w:val="12"/>
                <w:szCs w:val="12"/>
              </w:rPr>
              <w:lastRenderedPageBreak/>
              <w:t>инспекций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0013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221212870000021300100100130006820244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68.20.1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Аренда недвижимого имущества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103869.56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103869.56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221212870000021300100100140005813244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58.13.1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Газеты печатные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Оказание услуг по подписке и доставке периодических печатных изданий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156349.40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156349.40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221212870000021300100100150000620244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06.20.10.110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Газ горючий природный (газ естественный)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1681370.25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1681370.25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0016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221212870000021300100100160005819244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58.19.14.110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знаков почтовой оплаты (почтовых маркированных конвертов и почтовых марок)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23566043.92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23566043.92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0017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221212870000021300100100170005320244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53.20.11.121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федеральной фельдъегерской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федеральной фельдъегерской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11200.00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11200.00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0018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221212870000021300100100180005310244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53.10.12.000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почтовой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230000.00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0019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221212870000021300100100190006110242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61.10.11.190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фиксированной телефонной связи - предоставление доступа и телефонные соединения, прочие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автоматической телефонной связи органов государственной власти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19740.00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19740.00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221212870000021300100100200006110242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61.10.11.110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электрической связи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221212870000021300100100210002823242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28.23.25.000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Части и принадлежности прочих офисных машин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Поставка расходных материалов к принтерам и копировально-множительной технике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3441373.60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3441373.60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221212870000021300100100220003312242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33.12.16.000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Услуги </w:t>
            </w:r>
            <w:proofErr w:type="gramStart"/>
            <w:r w:rsidRPr="00F75C14">
              <w:rPr>
                <w:sz w:val="12"/>
                <w:szCs w:val="12"/>
              </w:rPr>
              <w:t>п</w:t>
            </w:r>
            <w:proofErr w:type="gramEnd"/>
            <w:r w:rsidRPr="00F75C14">
              <w:rPr>
                <w:sz w:val="12"/>
                <w:szCs w:val="12"/>
              </w:rPr>
              <w:t xml:space="preserve"> о ремонту и техническому обслуживанию офисных машин и оборудования, кроме компьютеров и периферийного </w:t>
            </w:r>
            <w:r w:rsidRPr="00F75C14">
              <w:rPr>
                <w:sz w:val="12"/>
                <w:szCs w:val="12"/>
              </w:rPr>
              <w:lastRenderedPageBreak/>
              <w:t>оборудования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Оказание услуг по ремонту офисной техники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1500000.00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1500000.00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lastRenderedPageBreak/>
              <w:t>0023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221212870000021300100100230006203242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62.03.12.130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сопровождению компьютерных систем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 xml:space="preserve">Оказание услуг по информационному сопровождению </w:t>
            </w:r>
            <w:proofErr w:type="spellStart"/>
            <w:r w:rsidRPr="00F75C14">
              <w:rPr>
                <w:sz w:val="12"/>
                <w:szCs w:val="12"/>
              </w:rPr>
              <w:t>Справочноправовой</w:t>
            </w:r>
            <w:proofErr w:type="spellEnd"/>
            <w:r w:rsidRPr="00F75C14">
              <w:rPr>
                <w:sz w:val="12"/>
                <w:szCs w:val="12"/>
              </w:rPr>
              <w:t xml:space="preserve"> Системы </w:t>
            </w:r>
            <w:proofErr w:type="spellStart"/>
            <w:r w:rsidRPr="00F75C14">
              <w:rPr>
                <w:sz w:val="12"/>
                <w:szCs w:val="12"/>
              </w:rPr>
              <w:t>КонсультантПлюс</w:t>
            </w:r>
            <w:proofErr w:type="spellEnd"/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320786.40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320786.40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нет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vMerge w:val="restart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0010</w:t>
            </w:r>
          </w:p>
        </w:tc>
        <w:tc>
          <w:tcPr>
            <w:tcW w:w="0" w:type="auto"/>
            <w:vMerge w:val="restart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201212870000021300100100100000000000</w:t>
            </w:r>
            <w:r w:rsidRPr="00F75C14">
              <w:rPr>
                <w:sz w:val="12"/>
                <w:szCs w:val="12"/>
              </w:rPr>
              <w:br/>
              <w:t>211212870000021300100100110000000000</w:t>
            </w:r>
            <w:r w:rsidRPr="00F75C14">
              <w:rPr>
                <w:sz w:val="12"/>
                <w:szCs w:val="12"/>
              </w:rPr>
              <w:br/>
              <w:t>221212870000021300100100070000000244</w:t>
            </w:r>
          </w:p>
        </w:tc>
        <w:tc>
          <w:tcPr>
            <w:tcW w:w="0" w:type="auto"/>
            <w:vMerge w:val="restart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vMerge w:val="restart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2021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3800000.00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</w:tr>
      <w:tr w:rsidR="00F75C14" w:rsidRPr="00F75C14" w:rsidTr="00F75C14"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2022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3300000.00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</w:p>
        </w:tc>
      </w:tr>
      <w:tr w:rsidR="00F75C14" w:rsidRPr="00F75C14" w:rsidTr="00F75C14"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0030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201212870000021300100100300000000244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F75C14">
              <w:rPr>
                <w:sz w:val="12"/>
                <w:szCs w:val="12"/>
              </w:rPr>
              <w:t>о-</w:t>
            </w:r>
            <w:proofErr w:type="gramEnd"/>
            <w:r w:rsidRPr="00F75C14">
              <w:rPr>
                <w:sz w:val="12"/>
                <w:szCs w:val="12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2020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11009.57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11009.57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gridSpan w:val="6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Всего для осуществления закупок, 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219088583.63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66455383.63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76566600.00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76066600.00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gridSpan w:val="6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в том числе по коду бюджетной классификации 18201063930290019242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24924913.60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8261113.60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8581900.00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8081900.00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gridSpan w:val="6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в том числе по коду бюджетной классификации 18201063930290019244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194163670.03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58194270.03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67984700.00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67984700.00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  <w:tr w:rsidR="00F75C14" w:rsidRPr="00F75C14" w:rsidTr="00F75C14">
        <w:tc>
          <w:tcPr>
            <w:tcW w:w="0" w:type="auto"/>
            <w:gridSpan w:val="6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в том числе по коду бюджетной классификации 18201063930292035244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F75C14" w:rsidRPr="00F75C14" w:rsidRDefault="00F75C14" w:rsidP="00E6672F">
            <w:pPr>
              <w:rPr>
                <w:sz w:val="12"/>
                <w:szCs w:val="12"/>
              </w:rPr>
            </w:pPr>
            <w:r w:rsidRPr="00F75C14">
              <w:rPr>
                <w:sz w:val="12"/>
                <w:szCs w:val="12"/>
              </w:rPr>
              <w:t> </w:t>
            </w:r>
          </w:p>
        </w:tc>
      </w:tr>
    </w:tbl>
    <w:p w:rsidR="00F75C14" w:rsidRPr="00F75C14" w:rsidRDefault="00F75C14" w:rsidP="00F75C14">
      <w:pPr>
        <w:rPr>
          <w:sz w:val="12"/>
          <w:szCs w:val="12"/>
        </w:rPr>
      </w:pPr>
    </w:p>
    <w:p w:rsidR="00F75C14" w:rsidRPr="00F75C14" w:rsidRDefault="00F75C14" w:rsidP="00F75C14">
      <w:pPr>
        <w:rPr>
          <w:sz w:val="12"/>
          <w:szCs w:val="12"/>
        </w:rPr>
      </w:pPr>
      <w:r w:rsidRPr="00F75C14">
        <w:rPr>
          <w:sz w:val="12"/>
          <w:szCs w:val="12"/>
        </w:rPr>
        <w:object w:dxaOrig="300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7" type="#_x0000_t75" style="width:159pt;height:22.5pt" o:ole="">
            <v:imagedata r:id="rId5" o:title=""/>
          </v:shape>
          <w:control r:id="rId6" w:name="DefaultOcxName33" w:shapeid="_x0000_i1137"/>
        </w:object>
      </w:r>
    </w:p>
    <w:p w:rsidR="00814FE6" w:rsidRPr="00F75C14" w:rsidRDefault="00814FE6">
      <w:pPr>
        <w:rPr>
          <w:sz w:val="12"/>
          <w:szCs w:val="12"/>
        </w:rPr>
      </w:pPr>
    </w:p>
    <w:sectPr w:rsidR="00814FE6" w:rsidRPr="00F75C14" w:rsidSect="00F75C1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14"/>
    <w:rsid w:val="00814FE6"/>
    <w:rsid w:val="00F7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3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1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9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4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75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45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4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14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91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70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02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66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3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89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273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6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20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6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863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4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983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11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76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92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286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37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760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03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4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03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0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0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48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85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59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3314</Words>
  <Characters>18891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22161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2020-03-04T14:31:00Z</dcterms:created>
  <dcterms:modified xsi:type="dcterms:W3CDTF">2020-03-04T14:34:00Z</dcterms:modified>
</cp:coreProperties>
</file>